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7E" w:rsidRDefault="006B4AB7">
      <w:r>
        <w:rPr>
          <w:noProof/>
        </w:rPr>
        <w:drawing>
          <wp:inline distT="0" distB="0" distL="0" distR="0">
            <wp:extent cx="8191500" cy="6191250"/>
            <wp:effectExtent l="95250" t="95250" r="95250" b="1809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19125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D87C7E" w:rsidSect="006B4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12B" w:rsidRDefault="0014712B" w:rsidP="006B4AB7">
      <w:pPr>
        <w:spacing w:after="0" w:line="240" w:lineRule="auto"/>
      </w:pPr>
      <w:r>
        <w:separator/>
      </w:r>
    </w:p>
  </w:endnote>
  <w:endnote w:type="continuationSeparator" w:id="0">
    <w:p w:rsidR="0014712B" w:rsidRDefault="0014712B" w:rsidP="006B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Default="006B4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Default="006B4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Default="006B4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12B" w:rsidRDefault="0014712B" w:rsidP="006B4AB7">
      <w:pPr>
        <w:spacing w:after="0" w:line="240" w:lineRule="auto"/>
      </w:pPr>
      <w:r>
        <w:separator/>
      </w:r>
    </w:p>
  </w:footnote>
  <w:footnote w:type="continuationSeparator" w:id="0">
    <w:p w:rsidR="0014712B" w:rsidRDefault="0014712B" w:rsidP="006B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Default="006B4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Pr="006B4AB7" w:rsidRDefault="006B4AB7">
    <w:pPr>
      <w:pStyle w:val="Header"/>
      <w:rPr>
        <w:rFonts w:ascii="Century Gothic" w:hAnsi="Century Gothic"/>
        <w:b/>
        <w:color w:val="7F7F7F" w:themeColor="text1" w:themeTint="80"/>
      </w:rPr>
    </w:pPr>
    <w:r w:rsidRPr="006B4AB7">
      <w:rPr>
        <w:rFonts w:ascii="Century Gothic" w:hAnsi="Century Gothic"/>
        <w:b/>
        <w:color w:val="7F7F7F" w:themeColor="text1" w:themeTint="80"/>
      </w:rPr>
      <w:t>Watching Brief – Non-Instructed Advocacy (Developed by Assist) - 2020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AB7" w:rsidRDefault="006B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B7"/>
    <w:rsid w:val="0014712B"/>
    <w:rsid w:val="00225F4F"/>
    <w:rsid w:val="006B4AB7"/>
    <w:rsid w:val="008C77A7"/>
    <w:rsid w:val="00D87C7E"/>
    <w:rsid w:val="00E9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4437"/>
  <w15:chartTrackingRefBased/>
  <w15:docId w15:val="{17BE71BD-B090-49F7-B526-C361A980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AB7"/>
  </w:style>
  <w:style w:type="paragraph" w:styleId="Footer">
    <w:name w:val="footer"/>
    <w:basedOn w:val="Normal"/>
    <w:link w:val="FooterChar"/>
    <w:uiPriority w:val="99"/>
    <w:unhideWhenUsed/>
    <w:rsid w:val="006B4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Summer</dc:creator>
  <cp:keywords/>
  <dc:description/>
  <cp:lastModifiedBy>Sarah-Jane Summer</cp:lastModifiedBy>
  <cp:revision>1</cp:revision>
  <dcterms:created xsi:type="dcterms:W3CDTF">2020-04-29T14:25:00Z</dcterms:created>
  <dcterms:modified xsi:type="dcterms:W3CDTF">2020-04-29T14:30:00Z</dcterms:modified>
</cp:coreProperties>
</file>